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462CAE" w:rsidRPr="00462CAE" w:rsidTr="00462CAE">
        <w:tc>
          <w:tcPr>
            <w:tcW w:w="4814" w:type="dxa"/>
          </w:tcPr>
          <w:p w:rsidR="00462CAE" w:rsidRPr="00462CAE" w:rsidRDefault="00462CAE" w:rsidP="00462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62CAE">
              <w:rPr>
                <w:rFonts w:ascii="Times New Roman" w:hAnsi="Times New Roman" w:cs="Times New Roman"/>
                <w:sz w:val="28"/>
                <w:szCs w:val="28"/>
              </w:rPr>
              <w:t>Голові приймальної комісії</w:t>
            </w:r>
          </w:p>
          <w:p w:rsidR="00462CAE" w:rsidRPr="00462CAE" w:rsidRDefault="00462CAE" w:rsidP="00462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E">
              <w:rPr>
                <w:rFonts w:ascii="Times New Roman" w:hAnsi="Times New Roman" w:cs="Times New Roman"/>
                <w:sz w:val="28"/>
                <w:szCs w:val="28"/>
              </w:rPr>
              <w:t xml:space="preserve">Київського фахового коледжу </w:t>
            </w:r>
          </w:p>
          <w:p w:rsidR="00462CAE" w:rsidRPr="00462CAE" w:rsidRDefault="00462CAE" w:rsidP="00462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E">
              <w:rPr>
                <w:rFonts w:ascii="Times New Roman" w:hAnsi="Times New Roman" w:cs="Times New Roman"/>
                <w:sz w:val="28"/>
                <w:szCs w:val="28"/>
              </w:rPr>
              <w:t>транспортної інфраструктури</w:t>
            </w:r>
          </w:p>
          <w:p w:rsidR="00462CAE" w:rsidRPr="00462CAE" w:rsidRDefault="00462CAE" w:rsidP="00462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E">
              <w:rPr>
                <w:rFonts w:ascii="Times New Roman" w:hAnsi="Times New Roman" w:cs="Times New Roman"/>
                <w:sz w:val="28"/>
                <w:szCs w:val="28"/>
              </w:rPr>
              <w:t>Євгену ЗУБУ</w:t>
            </w:r>
          </w:p>
          <w:p w:rsidR="00462CAE" w:rsidRPr="00462CAE" w:rsidRDefault="00462CAE" w:rsidP="00462CA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2C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Іваненка Івана Івановича</w:t>
            </w:r>
          </w:p>
          <w:p w:rsidR="00462CAE" w:rsidRPr="00462CAE" w:rsidRDefault="00462CAE" w:rsidP="00462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E">
              <w:rPr>
                <w:rFonts w:ascii="Times New Roman" w:hAnsi="Times New Roman" w:cs="Times New Roman"/>
                <w:sz w:val="28"/>
                <w:szCs w:val="28"/>
              </w:rPr>
              <w:t>Вступника на спеціальність</w:t>
            </w:r>
          </w:p>
          <w:p w:rsidR="00462CAE" w:rsidRPr="00335A74" w:rsidRDefault="00462CAE" w:rsidP="00462CA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5A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275 Транспортні технології (на залізничному транспорті)</w:t>
            </w:r>
          </w:p>
          <w:p w:rsidR="00462CAE" w:rsidRPr="00335A74" w:rsidRDefault="00462CAE" w:rsidP="00462CA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2CAE">
              <w:rPr>
                <w:rFonts w:ascii="Times New Roman" w:hAnsi="Times New Roman" w:cs="Times New Roman"/>
                <w:sz w:val="28"/>
                <w:szCs w:val="28"/>
              </w:rPr>
              <w:t xml:space="preserve">Спеціалізація </w:t>
            </w:r>
            <w:r w:rsidRPr="00335A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275.02 Транспортні технології  (на залізничному транспорті)</w:t>
            </w:r>
          </w:p>
          <w:p w:rsidR="00462CAE" w:rsidRPr="00462CAE" w:rsidRDefault="00462CAE" w:rsidP="00462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CAE">
              <w:rPr>
                <w:rFonts w:ascii="Times New Roman" w:hAnsi="Times New Roman" w:cs="Times New Roman"/>
                <w:sz w:val="28"/>
                <w:szCs w:val="28"/>
              </w:rPr>
              <w:t>Форма здобуття освіти: денна</w:t>
            </w:r>
          </w:p>
          <w:p w:rsidR="00462CAE" w:rsidRPr="00462CAE" w:rsidRDefault="00462CAE" w:rsidP="00462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2CAE">
              <w:rPr>
                <w:rFonts w:ascii="Times New Roman" w:hAnsi="Times New Roman" w:cs="Times New Roman"/>
                <w:sz w:val="28"/>
                <w:szCs w:val="28"/>
              </w:rPr>
              <w:t>Електронна адреса:</w:t>
            </w:r>
            <w:r w:rsidRPr="00462CA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222222@</w:t>
            </w:r>
            <w:r w:rsidRPr="00462CA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462CA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.</w:t>
            </w:r>
            <w:proofErr w:type="spellStart"/>
            <w:r w:rsidRPr="00462CA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ua</w:t>
            </w:r>
            <w:proofErr w:type="spellEnd"/>
          </w:p>
          <w:p w:rsidR="00462CAE" w:rsidRPr="00462CAE" w:rsidRDefault="00462CAE" w:rsidP="00462CA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2CA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 w:rsidRPr="00462CA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011-233</w:t>
            </w:r>
            <w:r w:rsidRPr="00462CA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-99-89</w:t>
            </w:r>
          </w:p>
        </w:tc>
      </w:tr>
    </w:tbl>
    <w:p w:rsidR="00462CAE" w:rsidRPr="00462CAE" w:rsidRDefault="00462CAE" w:rsidP="00462C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7329" w:rsidRPr="00462CAE" w:rsidRDefault="00462CAE" w:rsidP="00462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AE">
        <w:rPr>
          <w:rFonts w:ascii="Times New Roman" w:hAnsi="Times New Roman" w:cs="Times New Roman"/>
          <w:sz w:val="28"/>
          <w:szCs w:val="28"/>
        </w:rPr>
        <w:t>Шановний Євгене Петровичу!</w:t>
      </w:r>
    </w:p>
    <w:p w:rsidR="00462CAE" w:rsidRPr="00462CAE" w:rsidRDefault="00462CAE" w:rsidP="00462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CAE" w:rsidRPr="00462CAE" w:rsidRDefault="00462CAE" w:rsidP="00462CA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CAE">
        <w:rPr>
          <w:rFonts w:ascii="Times New Roman" w:hAnsi="Times New Roman" w:cs="Times New Roman"/>
          <w:sz w:val="28"/>
          <w:szCs w:val="28"/>
        </w:rPr>
        <w:t>Звертаюся до Вас у зв’язку з ........ ........... ................. ........................... .... ...................................................................................................................................…</w:t>
      </w:r>
    </w:p>
    <w:p w:rsidR="00462CAE" w:rsidRPr="00462CAE" w:rsidRDefault="00462CAE" w:rsidP="00462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>вступ, який є першим абзацом листа. У цьому абзаці викладається його мета і причина написання (наприклад:). У цій частині варто коротко пояснити, чому вступник обрав саме цей коледж і як, на його думку, навчання в коледжі сприятиме його професійному розвитку і зростанню.</w:t>
      </w:r>
    </w:p>
    <w:p w:rsidR="00462CAE" w:rsidRP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AE" w:rsidRP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AE">
        <w:rPr>
          <w:rFonts w:ascii="Times New Roman" w:hAnsi="Times New Roman" w:cs="Times New Roman"/>
          <w:sz w:val="28"/>
          <w:szCs w:val="28"/>
        </w:rPr>
        <w:t xml:space="preserve">Я закінчив у 2022 році </w:t>
      </w:r>
      <w:proofErr w:type="spellStart"/>
      <w:r w:rsidRPr="00462CAE">
        <w:rPr>
          <w:rFonts w:ascii="Times New Roman" w:hAnsi="Times New Roman" w:cs="Times New Roman"/>
          <w:sz w:val="28"/>
          <w:szCs w:val="28"/>
        </w:rPr>
        <w:t>Новоозерянську</w:t>
      </w:r>
      <w:proofErr w:type="spellEnd"/>
      <w:r w:rsidRPr="00462CAE">
        <w:rPr>
          <w:rFonts w:ascii="Times New Roman" w:hAnsi="Times New Roman" w:cs="Times New Roman"/>
          <w:sz w:val="28"/>
          <w:szCs w:val="28"/>
        </w:rPr>
        <w:t xml:space="preserve"> загальну середню...................................................................................................................................................................</w:t>
      </w:r>
    </w:p>
    <w:p w:rsidR="00462CAE" w:rsidRP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CAE">
        <w:rPr>
          <w:rFonts w:ascii="Times New Roman" w:hAnsi="Times New Roman" w:cs="Times New Roman"/>
          <w:sz w:val="28"/>
          <w:szCs w:val="28"/>
        </w:rPr>
        <w:t>За час навчання зарекомендував себе як учень..............................................................................................................................................................</w:t>
      </w:r>
    </w:p>
    <w:p w:rsidR="00462CAE" w:rsidRPr="00462CAE" w:rsidRDefault="00462CAE" w:rsidP="00462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>В основній частині описуються факти, які зможуть позитивно вплинути на вирішення питання про зарахування на навчання. Дивлячись на академічні та соціальні здобутки, навички й здібності вступника, приймальна комісія може схилитися до думки, що він буде успішним студентом.</w:t>
      </w:r>
    </w:p>
    <w:p w:rsidR="00462CAE" w:rsidRPr="00462CAE" w:rsidRDefault="00462CAE" w:rsidP="00462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Ця частина починається з другого абзацу мотиваційного листа та може складатися з двох-трьох абзаців. Як логічне продовження вступної частини листа, її можна розпочати з характеристики професійних цілей вступника, описати, що саме його цікавить в обраній ним освітній програмі та професії, ким він себе бачить після завершення навчання тощо. Така інформація свідчить про те, що він усвідомлює, яку освітню програму обирає, яку професію хоче здобути, і що навчання допоможе йому стати хорошим фахівцем в </w:t>
      </w:r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lastRenderedPageBreak/>
        <w:t>обраній сфері. Саме в цьому абзаці вступник доводить, що він є вмотивованою особою з добре визначеною метою.</w:t>
      </w:r>
    </w:p>
    <w:p w:rsidR="00462CAE" w:rsidRPr="00462CAE" w:rsidRDefault="00462CAE" w:rsidP="00462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>У наступному абзаці вступнику потрібно описати:</w:t>
      </w:r>
    </w:p>
    <w:p w:rsidR="00462CAE" w:rsidRPr="00462CAE" w:rsidRDefault="00462CAE" w:rsidP="00462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свої здобутки, що будуть корисними для навчання за фахом (успіхи в навчанні, участь у </w:t>
      </w:r>
      <w:proofErr w:type="spellStart"/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>проєктах</w:t>
      </w:r>
      <w:proofErr w:type="spellEnd"/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і майстер-класах, володіння іноземними мовами та інше);</w:t>
      </w:r>
    </w:p>
    <w:p w:rsidR="00462CAE" w:rsidRPr="00462CAE" w:rsidRDefault="00462CAE" w:rsidP="00462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>здобуті знання та навички, які допоможуть у навчанні на обраній спеціальності;</w:t>
      </w:r>
    </w:p>
    <w:p w:rsidR="00462CAE" w:rsidRPr="00462CAE" w:rsidRDefault="00462CAE" w:rsidP="00462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>хороші академічні результати з певних предметів, які пов’язані з освітньою програмою та ін.</w:t>
      </w:r>
    </w:p>
    <w:p w:rsidR="00462CAE" w:rsidRPr="00462CAE" w:rsidRDefault="00462CAE" w:rsidP="00462C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62CAE">
        <w:rPr>
          <w:rFonts w:ascii="Times New Roman" w:hAnsi="Times New Roman" w:cs="Times New Roman"/>
          <w:i/>
          <w:color w:val="FF0000"/>
          <w:sz w:val="20"/>
          <w:szCs w:val="20"/>
        </w:rPr>
        <w:t>Важливою складовою мотиваційного листа може бути інформація про соціальні навички, необхідні для здобуття окремих професій та подальшої успішної роботи за фахом (наприклад, заняття на дитячій залізниці).</w:t>
      </w:r>
    </w:p>
    <w:p w:rsidR="00462CAE" w:rsidRP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2CAE" w:rsidRP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Вважаю що отримавши в коледжі омріяну спеціальність я зможу................................</w:t>
      </w:r>
      <w:r w:rsidRPr="00462CA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</w:t>
      </w:r>
    </w:p>
    <w:p w:rsidR="00462CAE" w:rsidRPr="00462CAE" w:rsidRDefault="00462CAE" w:rsidP="00462C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462CAE">
        <w:rPr>
          <w:rFonts w:ascii="Times New Roman" w:hAnsi="Times New Roman" w:cs="Times New Roman"/>
          <w:color w:val="FF0000"/>
          <w:sz w:val="20"/>
          <w:szCs w:val="20"/>
        </w:rPr>
        <w:t>Заключна частина має завершуватися маленьким підсумком на два-три речення, які мають підтверджувати готовність вступника навчатися і вказують на його впевненість у правильному виборі освітньої програми.</w:t>
      </w:r>
    </w:p>
    <w:p w:rsid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AE" w:rsidRP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повагою, </w:t>
      </w:r>
      <w:r w:rsidRPr="00462CAE">
        <w:rPr>
          <w:rFonts w:ascii="Times New Roman" w:hAnsi="Times New Roman" w:cs="Times New Roman"/>
          <w:sz w:val="28"/>
          <w:szCs w:val="28"/>
        </w:rPr>
        <w:t>Іваненк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2CAE">
        <w:rPr>
          <w:rFonts w:ascii="Times New Roman" w:hAnsi="Times New Roman" w:cs="Times New Roman"/>
          <w:sz w:val="28"/>
          <w:szCs w:val="28"/>
        </w:rPr>
        <w:t xml:space="preserve"> Іван Іванович</w:t>
      </w:r>
    </w:p>
    <w:p w:rsid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CAE" w:rsidRPr="00462CAE" w:rsidRDefault="00462CAE" w:rsidP="00462C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2CAE" w:rsidRPr="00462C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20"/>
    <w:rsid w:val="00335A74"/>
    <w:rsid w:val="00441920"/>
    <w:rsid w:val="00462CAE"/>
    <w:rsid w:val="00557329"/>
    <w:rsid w:val="006B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Вовк_Аліна</dc:creator>
  <cp:lastModifiedBy>eroziznana@gmail.com</cp:lastModifiedBy>
  <cp:revision>2</cp:revision>
  <cp:lastPrinted>2022-06-21T11:23:00Z</cp:lastPrinted>
  <dcterms:created xsi:type="dcterms:W3CDTF">2022-06-21T15:21:00Z</dcterms:created>
  <dcterms:modified xsi:type="dcterms:W3CDTF">2022-06-21T15:21:00Z</dcterms:modified>
</cp:coreProperties>
</file>